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39.png" ContentType="image/png"/>
  <Override PartName="/word/media/rId41.png" ContentType="image/png"/>
  <Override PartName="/word/media/rId43.png" ContentType="image/png"/>
  <Override PartName="/word/media/rId45.png" ContentType="image/png"/>
  <Override PartName="/word/media/rId47.png" ContentType="image/png"/>
  <Override PartName="/word/media/rId49.png" ContentType="image/png"/>
  <Override PartName="/word/media/rId51.png" ContentType="image/png"/>
  <Override PartName="/word/media/rId23.png" ContentType="image/png"/>
  <Override PartName="/word/media/rId25.png" ContentType="image/png"/>
  <Override PartName="/word/media/rId27.png" ContentType="image/png"/>
  <Override PartName="/word/media/rId29.png" ContentType="image/png"/>
  <Override PartName="/word/media/rId31.png" ContentType="image/png"/>
  <Override PartName="/word/media/rId33.png" ContentType="image/png"/>
  <Override PartName="/word/media/rId35.png" ContentType="image/png"/>
  <Override PartName="/word/media/rId3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Индивидуальный</w:t>
      </w:r>
      <w:r>
        <w:t xml:space="preserve"> </w:t>
      </w:r>
      <w:r>
        <w:t xml:space="preserve">проект.</w:t>
      </w:r>
      <w:r>
        <w:t xml:space="preserve"> </w:t>
      </w:r>
      <w:r>
        <w:t xml:space="preserve">Этап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Размещение</w:t>
      </w:r>
      <w:r>
        <w:t xml:space="preserve"> </w:t>
      </w:r>
      <w:r>
        <w:t xml:space="preserve">на</w:t>
      </w:r>
      <w:r>
        <w:t xml:space="preserve"> </w:t>
      </w:r>
      <w:r>
        <w:t xml:space="preserve">Github</w:t>
      </w:r>
      <w:r>
        <w:t xml:space="preserve"> </w:t>
      </w:r>
      <w:r>
        <w:t xml:space="preserve">pages</w:t>
      </w:r>
      <w:r>
        <w:t xml:space="preserve"> </w:t>
      </w:r>
      <w:r>
        <w:t xml:space="preserve">заготовки</w:t>
      </w:r>
      <w:r>
        <w:t xml:space="preserve"> </w:t>
      </w:r>
      <w:r>
        <w:t xml:space="preserve">для</w:t>
      </w:r>
      <w:r>
        <w:t xml:space="preserve"> </w:t>
      </w:r>
      <w:r>
        <w:t xml:space="preserve">персонального</w:t>
      </w:r>
      <w:r>
        <w:t xml:space="preserve"> </w:t>
      </w:r>
      <w:r>
        <w:t xml:space="preserve">сайта.</w:t>
      </w:r>
    </w:p>
    <w:p>
      <w:pPr>
        <w:pStyle w:val="Author"/>
      </w:pPr>
      <w:r>
        <w:t xml:space="preserve">Мишина</w:t>
      </w:r>
      <w:r>
        <w:t xml:space="preserve"> </w:t>
      </w:r>
      <w:r>
        <w:t xml:space="preserve">Анастасия</w:t>
      </w:r>
      <w:r>
        <w:t xml:space="preserve"> </w:t>
      </w:r>
      <w:r>
        <w:t xml:space="preserve">Алексеевна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размещение заготовки сайта на Github pages.</w:t>
      </w:r>
    </w:p>
    <w:bookmarkEnd w:id="20"/>
    <w:bookmarkStart w:id="53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Для начала требовалось скачать hugo (рис. [</w:t>
      </w:r>
      <w:hyperlink w:anchor="fig:001">
        <w:r>
          <w:rPr>
            <w:rStyle w:val="Hyperlink"/>
          </w:rPr>
          <w:t xml:space="preserve">1</w:t>
        </w:r>
      </w:hyperlink>
      <w:r>
        <w:t xml:space="preserve">]).</w:t>
      </w:r>
    </w:p>
    <w:bookmarkStart w:id="0" w:name="fig:001"/>
    <w:p>
      <w:pPr>
        <w:pStyle w:val="CaptionedFigure"/>
      </w:pPr>
      <w:bookmarkStart w:id="22" w:name="fig:001"/>
      <w:r>
        <w:drawing>
          <wp:inline>
            <wp:extent cx="5334000" cy="1350728"/>
            <wp:effectExtent b="0" l="0" r="0" t="0"/>
            <wp:docPr descr="Figure 1: Скачивание hugo" title="" id="1" name="Picture"/>
            <a:graphic>
              <a:graphicData uri="http://schemas.openxmlformats.org/drawingml/2006/picture">
                <pic:pic>
                  <pic:nvPicPr>
                    <pic:cNvPr descr="image/fig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507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>
      <w:pPr>
        <w:pStyle w:val="ImageCaption"/>
      </w:pPr>
      <w:r>
        <w:t xml:space="preserve">Figure 1: Скачивание hugo</w:t>
      </w:r>
    </w:p>
    <w:bookmarkEnd w:id="0"/>
    <w:p>
      <w:pPr>
        <w:pStyle w:val="BodyText"/>
      </w:pPr>
      <w:r>
        <w:t xml:space="preserve">Затем было необходимо скопировать шаблон сайта на репозиторий GitHub (рис. [</w:t>
      </w:r>
      <w:hyperlink w:anchor="fig:002">
        <w:r>
          <w:rPr>
            <w:rStyle w:val="Hyperlink"/>
          </w:rPr>
          <w:t xml:space="preserve">2</w:t>
        </w:r>
      </w:hyperlink>
      <w:r>
        <w:t xml:space="preserve">]) и клонировать этот репозиторий в локальную папку Blog (рис. [</w:t>
      </w:r>
      <w:hyperlink w:anchor="fig:003">
        <w:r>
          <w:rPr>
            <w:rStyle w:val="Hyperlink"/>
          </w:rPr>
          <w:t xml:space="preserve">3</w:t>
        </w:r>
      </w:hyperlink>
      <w:r>
        <w:t xml:space="preserve">]).</w:t>
      </w:r>
    </w:p>
    <w:bookmarkStart w:id="0" w:name="fig:002"/>
    <w:p>
      <w:pPr>
        <w:pStyle w:val="CaptionedFigure"/>
      </w:pPr>
      <w:bookmarkStart w:id="24" w:name="fig:002"/>
      <w:r>
        <w:drawing>
          <wp:inline>
            <wp:extent cx="5334000" cy="4060298"/>
            <wp:effectExtent b="0" l="0" r="0" t="0"/>
            <wp:docPr descr="Figure 2: Копирование шаблона сайта на репозиторий" title="" id="1" name="Picture"/>
            <a:graphic>
              <a:graphicData uri="http://schemas.openxmlformats.org/drawingml/2006/picture">
                <pic:pic>
                  <pic:nvPicPr>
                    <pic:cNvPr descr="image/fig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602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Figure 2: Копирование шаблона сайта на репозиторий</w:t>
      </w:r>
    </w:p>
    <w:bookmarkEnd w:id="0"/>
    <w:bookmarkStart w:id="0" w:name="fig:003"/>
    <w:p>
      <w:pPr>
        <w:pStyle w:val="CaptionedFigure"/>
      </w:pPr>
      <w:bookmarkStart w:id="26" w:name="fig:003"/>
      <w:r>
        <w:drawing>
          <wp:inline>
            <wp:extent cx="5334000" cy="739976"/>
            <wp:effectExtent b="0" l="0" r="0" t="0"/>
            <wp:docPr descr="Figure 3: Клонирование репозитория" title="" id="1" name="Picture"/>
            <a:graphic>
              <a:graphicData uri="http://schemas.openxmlformats.org/drawingml/2006/picture">
                <pic:pic>
                  <pic:nvPicPr>
                    <pic:cNvPr descr="image/fig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399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 3: Клонирование репозитория</w:t>
      </w:r>
    </w:p>
    <w:bookmarkEnd w:id="0"/>
    <w:p>
      <w:pPr>
        <w:pStyle w:val="BodyText"/>
      </w:pPr>
      <w:r>
        <w:t xml:space="preserve">Запускаем hugo (рис. [</w:t>
      </w:r>
      <w:hyperlink w:anchor="fig:004">
        <w:r>
          <w:rPr>
            <w:rStyle w:val="Hyperlink"/>
          </w:rPr>
          <w:t xml:space="preserve">4</w:t>
        </w:r>
      </w:hyperlink>
      <w:r>
        <w:t xml:space="preserve">]), удаляем папку public (рис. [</w:t>
      </w:r>
      <w:hyperlink w:anchor="fig:005">
        <w:r>
          <w:rPr>
            <w:rStyle w:val="Hyperlink"/>
          </w:rPr>
          <w:t xml:space="preserve">5</w:t>
        </w:r>
      </w:hyperlink>
      <w:r>
        <w:t xml:space="preserve">]) и запускаем hugo server (рис. [</w:t>
      </w:r>
      <w:hyperlink w:anchor="fig:006">
        <w:r>
          <w:rPr>
            <w:rStyle w:val="Hyperlink"/>
          </w:rPr>
          <w:t xml:space="preserve">6</w:t>
        </w:r>
      </w:hyperlink>
      <w:r>
        <w:t xml:space="preserve">]).</w:t>
      </w:r>
    </w:p>
    <w:bookmarkStart w:id="0" w:name="fig:004"/>
    <w:p>
      <w:pPr>
        <w:pStyle w:val="CaptionedFigure"/>
      </w:pPr>
      <w:bookmarkStart w:id="28" w:name="fig:004"/>
      <w:r>
        <w:drawing>
          <wp:inline>
            <wp:extent cx="5334000" cy="2366149"/>
            <wp:effectExtent b="0" l="0" r="0" t="0"/>
            <wp:docPr descr="Figure 4: Запуск hugo" title="" id="1" name="Picture"/>
            <a:graphic>
              <a:graphicData uri="http://schemas.openxmlformats.org/drawingml/2006/picture">
                <pic:pic>
                  <pic:nvPicPr>
                    <pic:cNvPr descr="image/fig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661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Figure 4: Запуск hugo</w:t>
      </w:r>
    </w:p>
    <w:bookmarkEnd w:id="0"/>
    <w:bookmarkStart w:id="0" w:name="fig:005"/>
    <w:p>
      <w:pPr>
        <w:pStyle w:val="CaptionedFigure"/>
      </w:pPr>
      <w:bookmarkStart w:id="30" w:name="fig:005"/>
      <w:r>
        <w:drawing>
          <wp:inline>
            <wp:extent cx="5334000" cy="3366274"/>
            <wp:effectExtent b="0" l="0" r="0" t="0"/>
            <wp:docPr descr="Figure 5: Удаление папки public" title="" id="1" name="Picture"/>
            <a:graphic>
              <a:graphicData uri="http://schemas.openxmlformats.org/drawingml/2006/picture">
                <pic:pic>
                  <pic:nvPicPr>
                    <pic:cNvPr descr="image/fig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662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Figure 5: Удаление папки public</w:t>
      </w:r>
    </w:p>
    <w:bookmarkEnd w:id="0"/>
    <w:bookmarkStart w:id="0" w:name="fig:006"/>
    <w:p>
      <w:pPr>
        <w:pStyle w:val="CaptionedFigure"/>
      </w:pPr>
      <w:bookmarkStart w:id="32" w:name="fig:006"/>
      <w:r>
        <w:drawing>
          <wp:inline>
            <wp:extent cx="5334000" cy="691143"/>
            <wp:effectExtent b="0" l="0" r="0" t="0"/>
            <wp:docPr descr="Figure 6: Запуск hugo server" title="" id="1" name="Picture"/>
            <a:graphic>
              <a:graphicData uri="http://schemas.openxmlformats.org/drawingml/2006/picture">
                <pic:pic>
                  <pic:nvPicPr>
                    <pic:cNvPr descr="image/fig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911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Figure 6: Запуск hugo server</w:t>
      </w:r>
    </w:p>
    <w:bookmarkEnd w:id="0"/>
    <w:p>
      <w:pPr>
        <w:pStyle w:val="BodyText"/>
      </w:pPr>
      <w:r>
        <w:t xml:space="preserve">Переходим по локальной ссылке (рис. [</w:t>
      </w:r>
      <w:hyperlink w:anchor="fig:007">
        <w:r>
          <w:rPr>
            <w:rStyle w:val="Hyperlink"/>
          </w:rPr>
          <w:t xml:space="preserve">7</w:t>
        </w:r>
      </w:hyperlink>
      <w:r>
        <w:t xml:space="preserve">]).</w:t>
      </w:r>
    </w:p>
    <w:bookmarkStart w:id="0" w:name="fig:007"/>
    <w:p>
      <w:pPr>
        <w:pStyle w:val="CaptionedFigure"/>
      </w:pPr>
      <w:bookmarkStart w:id="34" w:name="fig:007"/>
      <w:r>
        <w:drawing>
          <wp:inline>
            <wp:extent cx="5334000" cy="3188403"/>
            <wp:effectExtent b="0" l="0" r="0" t="0"/>
            <wp:docPr descr="Figure 7: Переход по ссылке" title="" id="1" name="Picture"/>
            <a:graphic>
              <a:graphicData uri="http://schemas.openxmlformats.org/drawingml/2006/picture">
                <pic:pic>
                  <pic:nvPicPr>
                    <pic:cNvPr descr="image/fig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84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Figure 7: Переход по ссылке</w:t>
      </w:r>
    </w:p>
    <w:bookmarkEnd w:id="0"/>
    <w:p>
      <w:pPr>
        <w:pStyle w:val="BodyText"/>
      </w:pPr>
      <w:r>
        <w:t xml:space="preserve">Затем удаляем welcome page. Для этого заходим в файл _index.md и удаляем часть</w:t>
      </w:r>
      <w:r>
        <w:t xml:space="preserve"> </w:t>
      </w:r>
      <w:r>
        <w:t xml:space="preserve">“</w:t>
      </w:r>
      <w:r>
        <w:t xml:space="preserve">block: hero</w:t>
      </w:r>
      <w:r>
        <w:t xml:space="preserve">”</w:t>
      </w:r>
      <w:r>
        <w:t xml:space="preserve"> </w:t>
      </w:r>
      <w:r>
        <w:t xml:space="preserve">(рис. [</w:t>
      </w:r>
      <w:hyperlink w:anchor="fig:008">
        <w:r>
          <w:rPr>
            <w:rStyle w:val="Hyperlink"/>
          </w:rPr>
          <w:t xml:space="preserve">8</w:t>
        </w:r>
      </w:hyperlink>
      <w:r>
        <w:t xml:space="preserve">]). Смотрим на результат (рис. [</w:t>
      </w:r>
      <w:hyperlink w:anchor="fig:009">
        <w:r>
          <w:rPr>
            <w:rStyle w:val="Hyperlink"/>
          </w:rPr>
          <w:t xml:space="preserve">9</w:t>
        </w:r>
      </w:hyperlink>
      <w:r>
        <w:t xml:space="preserve">]).</w:t>
      </w:r>
    </w:p>
    <w:bookmarkStart w:id="0" w:name="fig:008"/>
    <w:p>
      <w:pPr>
        <w:pStyle w:val="CaptionedFigure"/>
      </w:pPr>
      <w:bookmarkStart w:id="36" w:name="fig:008"/>
      <w:r>
        <w:drawing>
          <wp:inline>
            <wp:extent cx="5334000" cy="3188403"/>
            <wp:effectExtent b="0" l="0" r="0" t="0"/>
            <wp:docPr descr="Figure 8: Удаление welome page" title="" id="1" name="Picture"/>
            <a:graphic>
              <a:graphicData uri="http://schemas.openxmlformats.org/drawingml/2006/picture">
                <pic:pic>
                  <pic:nvPicPr>
                    <pic:cNvPr descr="image/fig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84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Figure 8: Удаление welome page</w:t>
      </w:r>
    </w:p>
    <w:bookmarkEnd w:id="0"/>
    <w:bookmarkStart w:id="0" w:name="fig:009"/>
    <w:p>
      <w:pPr>
        <w:pStyle w:val="CaptionedFigure"/>
      </w:pPr>
      <w:bookmarkStart w:id="38" w:name="fig:009"/>
      <w:r>
        <w:drawing>
          <wp:inline>
            <wp:extent cx="5334000" cy="3188403"/>
            <wp:effectExtent b="0" l="0" r="0" t="0"/>
            <wp:docPr descr="Figure 9: Результат" title="" id="1" name="Picture"/>
            <a:graphic>
              <a:graphicData uri="http://schemas.openxmlformats.org/drawingml/2006/picture">
                <pic:pic>
                  <pic:nvPicPr>
                    <pic:cNvPr descr="image/fig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84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Figure 9: Результат</w:t>
      </w:r>
    </w:p>
    <w:bookmarkEnd w:id="0"/>
    <w:p>
      <w:pPr>
        <w:pStyle w:val="BodyText"/>
      </w:pPr>
      <w:r>
        <w:t xml:space="preserve">Создаем новый репозиторий с названием адреса сайта (рис. [</w:t>
      </w:r>
      <w:hyperlink w:anchor="fig:010">
        <w:r>
          <w:rPr>
            <w:rStyle w:val="Hyperlink"/>
          </w:rPr>
          <w:t xml:space="preserve">10</w:t>
        </w:r>
      </w:hyperlink>
      <w:r>
        <w:t xml:space="preserve">]) и клонируем его в локальную папку (рис. [</w:t>
      </w:r>
      <w:hyperlink w:anchor="fig:011">
        <w:r>
          <w:rPr>
            <w:rStyle w:val="Hyperlink"/>
          </w:rPr>
          <w:t xml:space="preserve">11</w:t>
        </w:r>
      </w:hyperlink>
      <w:r>
        <w:t xml:space="preserve">]).</w:t>
      </w:r>
    </w:p>
    <w:bookmarkStart w:id="0" w:name="fig:010"/>
    <w:p>
      <w:pPr>
        <w:pStyle w:val="CaptionedFigure"/>
      </w:pPr>
      <w:bookmarkStart w:id="40" w:name="fig:010"/>
      <w:r>
        <w:drawing>
          <wp:inline>
            <wp:extent cx="5334000" cy="4662714"/>
            <wp:effectExtent b="0" l="0" r="0" t="0"/>
            <wp:docPr descr="Figure 10: Создание нового репозитория" title="" id="1" name="Picture"/>
            <a:graphic>
              <a:graphicData uri="http://schemas.openxmlformats.org/drawingml/2006/picture">
                <pic:pic>
                  <pic:nvPicPr>
                    <pic:cNvPr descr="image/fig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627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Figure 10: Создание нового репозитория</w:t>
      </w:r>
    </w:p>
    <w:bookmarkEnd w:id="0"/>
    <w:bookmarkStart w:id="0" w:name="fig:011"/>
    <w:p>
      <w:pPr>
        <w:pStyle w:val="CaptionedFigure"/>
      </w:pPr>
      <w:bookmarkStart w:id="42" w:name="fig:011"/>
      <w:r>
        <w:drawing>
          <wp:inline>
            <wp:extent cx="5334000" cy="389027"/>
            <wp:effectExtent b="0" l="0" r="0" t="0"/>
            <wp:docPr descr="Figure 11: Клонирование" title="" id="1" name="Picture"/>
            <a:graphic>
              <a:graphicData uri="http://schemas.openxmlformats.org/drawingml/2006/picture">
                <pic:pic>
                  <pic:nvPicPr>
                    <pic:cNvPr descr="image/fig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90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Figure 11: Клонирование</w:t>
      </w:r>
    </w:p>
    <w:bookmarkEnd w:id="0"/>
    <w:p>
      <w:pPr>
        <w:pStyle w:val="BodyText"/>
      </w:pPr>
      <w:r>
        <w:t xml:space="preserve">Создаем новую ветку main, добавляем файл README.txt и пушим на гитхаб (рис. [</w:t>
      </w:r>
      <w:hyperlink w:anchor="fig:012">
        <w:r>
          <w:rPr>
            <w:rStyle w:val="Hyperlink"/>
          </w:rPr>
          <w:t xml:space="preserve">12</w:t>
        </w:r>
      </w:hyperlink>
      <w:r>
        <w:t xml:space="preserve">]).</w:t>
      </w:r>
    </w:p>
    <w:bookmarkStart w:id="0" w:name="fig:012"/>
    <w:p>
      <w:pPr>
        <w:pStyle w:val="CaptionedFigure"/>
      </w:pPr>
      <w:bookmarkStart w:id="44" w:name="fig:012"/>
      <w:r>
        <w:drawing>
          <wp:inline>
            <wp:extent cx="5334000" cy="1967459"/>
            <wp:effectExtent b="0" l="0" r="0" t="0"/>
            <wp:docPr descr="Figure 12: Новые ветка main, файл README.txt и пуш на гитхаб" title="" id="1" name="Picture"/>
            <a:graphic>
              <a:graphicData uri="http://schemas.openxmlformats.org/drawingml/2006/picture">
                <pic:pic>
                  <pic:nvPicPr>
                    <pic:cNvPr descr="image/fig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674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Figure 12: Новые ветка main, файл README.txt и пуш на гитхаб</w:t>
      </w:r>
    </w:p>
    <w:bookmarkEnd w:id="0"/>
    <w:p>
      <w:pPr>
        <w:pStyle w:val="BodyText"/>
      </w:pPr>
      <w:r>
        <w:t xml:space="preserve">Переходим в blog. Убираем public из .gitignore (рис. [</w:t>
      </w:r>
      <w:hyperlink w:anchor="fig:013">
        <w:r>
          <w:rPr>
            <w:rStyle w:val="Hyperlink"/>
          </w:rPr>
          <w:t xml:space="preserve">13</w:t>
        </w:r>
      </w:hyperlink>
      <w:r>
        <w:t xml:space="preserve">]) и добавляем submodule в папку public (рис. [</w:t>
      </w:r>
      <w:hyperlink w:anchor="fig:014">
        <w:r>
          <w:rPr>
            <w:rStyle w:val="Hyperlink"/>
          </w:rPr>
          <w:t xml:space="preserve">14</w:t>
        </w:r>
      </w:hyperlink>
      <w:r>
        <w:t xml:space="preserve">]).</w:t>
      </w:r>
    </w:p>
    <w:bookmarkStart w:id="0" w:name="fig:013"/>
    <w:p>
      <w:pPr>
        <w:pStyle w:val="CaptionedFigure"/>
      </w:pPr>
      <w:bookmarkStart w:id="46" w:name="fig:013"/>
      <w:r>
        <w:drawing>
          <wp:inline>
            <wp:extent cx="2058998" cy="2314774"/>
            <wp:effectExtent b="0" l="0" r="0" t="0"/>
            <wp:docPr descr="Figure 13: Работа с .gitignore" title="" id="1" name="Picture"/>
            <a:graphic>
              <a:graphicData uri="http://schemas.openxmlformats.org/drawingml/2006/picture">
                <pic:pic>
                  <pic:nvPicPr>
                    <pic:cNvPr descr="image/fig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8998" cy="23147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Figure 13: Работа с .gitignore</w:t>
      </w:r>
    </w:p>
    <w:bookmarkEnd w:id="0"/>
    <w:bookmarkStart w:id="0" w:name="fig:014"/>
    <w:p>
      <w:pPr>
        <w:pStyle w:val="CaptionedFigure"/>
      </w:pPr>
      <w:bookmarkStart w:id="48" w:name="fig:014"/>
      <w:r>
        <w:drawing>
          <wp:inline>
            <wp:extent cx="5334000" cy="1979839"/>
            <wp:effectExtent b="0" l="0" r="0" t="0"/>
            <wp:docPr descr="Figure 14: Добавление submodule" title="" id="1" name="Picture"/>
            <a:graphic>
              <a:graphicData uri="http://schemas.openxmlformats.org/drawingml/2006/picture">
                <pic:pic>
                  <pic:nvPicPr>
                    <pic:cNvPr descr="image/fig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798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Figure 14: Добавление submodule</w:t>
      </w:r>
    </w:p>
    <w:bookmarkEnd w:id="0"/>
    <w:p>
      <w:pPr>
        <w:pStyle w:val="BodyText"/>
      </w:pPr>
      <w:r>
        <w:t xml:space="preserve">Переходим в public и отправляем все новые файлы на GitHub (рис. [</w:t>
      </w:r>
      <w:hyperlink w:anchor="fig:015">
        <w:r>
          <w:rPr>
            <w:rStyle w:val="Hyperlink"/>
          </w:rPr>
          <w:t xml:space="preserve">15</w:t>
        </w:r>
      </w:hyperlink>
      <w:r>
        <w:t xml:space="preserve">]).</w:t>
      </w:r>
    </w:p>
    <w:bookmarkStart w:id="0" w:name="fig:015"/>
    <w:p>
      <w:pPr>
        <w:pStyle w:val="CaptionedFigure"/>
      </w:pPr>
      <w:bookmarkStart w:id="50" w:name="fig:015"/>
      <w:r>
        <w:drawing>
          <wp:inline>
            <wp:extent cx="5334000" cy="598714"/>
            <wp:effectExtent b="0" l="0" r="0" t="0"/>
            <wp:docPr descr="Figure 15: Отправка файлов на GitHub" title="" id="1" name="Picture"/>
            <a:graphic>
              <a:graphicData uri="http://schemas.openxmlformats.org/drawingml/2006/picture">
                <pic:pic>
                  <pic:nvPicPr>
                    <pic:cNvPr descr="image/fig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987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Figure 15: Отправка файлов на GitHub</w:t>
      </w:r>
    </w:p>
    <w:bookmarkEnd w:id="0"/>
    <w:p>
      <w:pPr>
        <w:pStyle w:val="BodyText"/>
      </w:pPr>
      <w:r>
        <w:t xml:space="preserve">После всего этого переходим на наш сайт (рис. [</w:t>
      </w:r>
      <w:hyperlink w:anchor="fig:016">
        <w:r>
          <w:rPr>
            <w:rStyle w:val="Hyperlink"/>
          </w:rPr>
          <w:t xml:space="preserve">16</w:t>
        </w:r>
      </w:hyperlink>
      <w:r>
        <w:t xml:space="preserve">]).</w:t>
      </w:r>
    </w:p>
    <w:bookmarkStart w:id="0" w:name="fig:016"/>
    <w:p>
      <w:pPr>
        <w:pStyle w:val="CaptionedFigure"/>
      </w:pPr>
      <w:bookmarkStart w:id="52" w:name="fig:016"/>
      <w:r>
        <w:drawing>
          <wp:inline>
            <wp:extent cx="5334000" cy="3076591"/>
            <wp:effectExtent b="0" l="0" r="0" t="0"/>
            <wp:docPr descr="Figure 16: Мой сайт" title="" id="1" name="Picture"/>
            <a:graphic>
              <a:graphicData uri="http://schemas.openxmlformats.org/drawingml/2006/picture">
                <pic:pic>
                  <pic:nvPicPr>
                    <pic:cNvPr descr="image/fig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765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Figure 16: Мой сайт</w:t>
      </w:r>
    </w:p>
    <w:bookmarkEnd w:id="0"/>
    <w:bookmarkEnd w:id="53"/>
    <w:bookmarkStart w:id="54" w:name="вывод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данной работы я разместила заготовку для персонального сайта на Github pages.</w:t>
      </w:r>
    </w:p>
    <w:bookmarkEnd w:id="5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23" Target="media/rId23.png" /><Relationship Type="http://schemas.openxmlformats.org/officeDocument/2006/relationships/image" Id="rId25" Target="media/rId25.png" /><Relationship Type="http://schemas.openxmlformats.org/officeDocument/2006/relationships/image" Id="rId27" Target="media/rId27.png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35" Target="media/rId35.png" /><Relationship Type="http://schemas.openxmlformats.org/officeDocument/2006/relationships/image" Id="rId37" Target="media/rId3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Индивидуальный проект. Этап №1</dc:title>
  <dc:creator>Мишина Анастасия Алексеевна</dc:creator>
  <dc:language>ru-RU</dc:language>
  <cp:keywords/>
  <dcterms:created xsi:type="dcterms:W3CDTF">2023-02-23T17:07:02Z</dcterms:created>
  <dcterms:modified xsi:type="dcterms:W3CDTF">2023-02-23T17:07:02Z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14pt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Размещение на Github pages заготовки для персонального сайта.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